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CEA4" w14:textId="77777777" w:rsidR="0094544A" w:rsidRPr="006073D7" w:rsidRDefault="0094544A" w:rsidP="0094544A">
      <w:pPr>
        <w:jc w:val="center"/>
        <w:rPr>
          <w:b/>
          <w:sz w:val="40"/>
          <w:szCs w:val="40"/>
        </w:rPr>
      </w:pPr>
      <w:r w:rsidRPr="006073D7">
        <w:rPr>
          <w:b/>
          <w:sz w:val="40"/>
          <w:szCs w:val="40"/>
        </w:rPr>
        <w:t>Checklist of Technical and Financial Documents</w:t>
      </w:r>
    </w:p>
    <w:p w14:paraId="4A5B39AD" w14:textId="77777777" w:rsidR="0094544A" w:rsidRPr="006073D7" w:rsidRDefault="0094544A" w:rsidP="0094544A">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94544A" w:rsidRPr="006073D7" w14:paraId="7F116A54" w14:textId="77777777" w:rsidTr="00B12107">
        <w:trPr>
          <w:trHeight w:val="224"/>
        </w:trPr>
        <w:tc>
          <w:tcPr>
            <w:tcW w:w="9029" w:type="dxa"/>
            <w:gridSpan w:val="2"/>
            <w:vAlign w:val="center"/>
          </w:tcPr>
          <w:p w14:paraId="28C0825B" w14:textId="77777777" w:rsidR="0094544A" w:rsidRPr="006073D7" w:rsidRDefault="0094544A" w:rsidP="0094544A">
            <w:pPr>
              <w:widowControl w:val="0"/>
              <w:numPr>
                <w:ilvl w:val="0"/>
                <w:numId w:val="4"/>
              </w:numPr>
              <w:pBdr>
                <w:top w:val="nil"/>
                <w:left w:val="nil"/>
                <w:bottom w:val="nil"/>
                <w:right w:val="nil"/>
                <w:between w:val="nil"/>
              </w:pBdr>
              <w:ind w:right="632"/>
              <w:jc w:val="left"/>
              <w:rPr>
                <w:b/>
                <w:color w:val="000000"/>
              </w:rPr>
            </w:pPr>
            <w:r w:rsidRPr="006073D7">
              <w:rPr>
                <w:b/>
                <w:color w:val="000000"/>
              </w:rPr>
              <w:t>TECHNICAL COMPONENT ENVELOPE</w:t>
            </w:r>
          </w:p>
          <w:p w14:paraId="7C55B519" w14:textId="77777777" w:rsidR="0094544A" w:rsidRPr="006073D7" w:rsidRDefault="0094544A" w:rsidP="00B12107">
            <w:pPr>
              <w:widowControl w:val="0"/>
              <w:pBdr>
                <w:top w:val="nil"/>
                <w:left w:val="nil"/>
                <w:bottom w:val="nil"/>
                <w:right w:val="nil"/>
                <w:between w:val="nil"/>
              </w:pBdr>
              <w:ind w:left="360" w:right="632"/>
              <w:jc w:val="left"/>
              <w:rPr>
                <w:b/>
                <w:color w:val="000000"/>
              </w:rPr>
            </w:pPr>
          </w:p>
        </w:tc>
      </w:tr>
      <w:tr w:rsidR="0094544A" w:rsidRPr="006073D7" w14:paraId="732DB90A" w14:textId="77777777" w:rsidTr="00B12107">
        <w:tc>
          <w:tcPr>
            <w:tcW w:w="9029" w:type="dxa"/>
            <w:gridSpan w:val="2"/>
          </w:tcPr>
          <w:p w14:paraId="5A29083C" w14:textId="77777777" w:rsidR="0094544A" w:rsidRPr="006073D7" w:rsidRDefault="0094544A" w:rsidP="00B12107">
            <w:pPr>
              <w:pBdr>
                <w:top w:val="nil"/>
                <w:left w:val="nil"/>
                <w:bottom w:val="nil"/>
                <w:right w:val="nil"/>
                <w:between w:val="nil"/>
              </w:pBdr>
              <w:ind w:right="632" w:firstLine="426"/>
              <w:jc w:val="center"/>
              <w:rPr>
                <w:b/>
                <w:i/>
                <w:color w:val="000000"/>
              </w:rPr>
            </w:pPr>
            <w:r w:rsidRPr="006073D7">
              <w:rPr>
                <w:b/>
                <w:i/>
                <w:color w:val="000000"/>
              </w:rPr>
              <w:t>Class “A” Documents</w:t>
            </w:r>
          </w:p>
        </w:tc>
      </w:tr>
      <w:tr w:rsidR="0094544A" w:rsidRPr="006073D7" w14:paraId="4CA3F4A0" w14:textId="77777777" w:rsidTr="00B12107">
        <w:tc>
          <w:tcPr>
            <w:tcW w:w="9029" w:type="dxa"/>
            <w:gridSpan w:val="2"/>
          </w:tcPr>
          <w:p w14:paraId="3C20AD45" w14:textId="77777777" w:rsidR="0094544A" w:rsidRPr="006073D7" w:rsidRDefault="0094544A" w:rsidP="00B12107">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94544A" w:rsidRPr="006073D7" w14:paraId="48CDD04F" w14:textId="77777777" w:rsidTr="00B12107">
        <w:tc>
          <w:tcPr>
            <w:tcW w:w="863" w:type="dxa"/>
          </w:tcPr>
          <w:p w14:paraId="48EC7FAE" w14:textId="77777777" w:rsidR="0094544A" w:rsidRPr="006073D7" w:rsidRDefault="0094544A" w:rsidP="00B12107">
            <w:pPr>
              <w:ind w:left="432"/>
            </w:pPr>
            <w:r w:rsidRPr="006073D7">
              <w:rPr>
                <w:rFonts w:ascii="Nova Mono" w:eastAsia="Nova Mono" w:hAnsi="Nova Mono" w:cs="Nova Mono"/>
              </w:rPr>
              <w:t>⬜</w:t>
            </w:r>
          </w:p>
        </w:tc>
        <w:tc>
          <w:tcPr>
            <w:tcW w:w="8166" w:type="dxa"/>
          </w:tcPr>
          <w:p w14:paraId="33EB2315" w14:textId="77777777" w:rsidR="0094544A" w:rsidRPr="006073D7" w:rsidRDefault="0094544A" w:rsidP="0094544A">
            <w:pPr>
              <w:numPr>
                <w:ilvl w:val="3"/>
                <w:numId w:val="1"/>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5EADB38B" w14:textId="77777777" w:rsidR="0094544A" w:rsidRPr="006073D7" w:rsidRDefault="0094544A" w:rsidP="00B12107">
            <w:pPr>
              <w:pBdr>
                <w:top w:val="nil"/>
                <w:left w:val="nil"/>
                <w:bottom w:val="nil"/>
                <w:right w:val="nil"/>
                <w:between w:val="nil"/>
              </w:pBdr>
              <w:ind w:left="556" w:hanging="6"/>
              <w:rPr>
                <w:color w:val="000000"/>
              </w:rPr>
            </w:pPr>
            <w:r w:rsidRPr="006073D7">
              <w:rPr>
                <w:b/>
                <w:color w:val="000000"/>
                <w:u w:val="single"/>
              </w:rPr>
              <w:t>or</w:t>
            </w:r>
          </w:p>
        </w:tc>
      </w:tr>
      <w:tr w:rsidR="0094544A" w:rsidRPr="006073D7" w14:paraId="0C29D0C0" w14:textId="77777777" w:rsidTr="00B12107">
        <w:tc>
          <w:tcPr>
            <w:tcW w:w="863" w:type="dxa"/>
          </w:tcPr>
          <w:p w14:paraId="1ABD475C" w14:textId="77777777" w:rsidR="0094544A" w:rsidRPr="006073D7" w:rsidRDefault="0094544A" w:rsidP="00B12107">
            <w:pPr>
              <w:ind w:left="432"/>
            </w:pPr>
            <w:r w:rsidRPr="006073D7">
              <w:rPr>
                <w:rFonts w:ascii="Nova Mono" w:eastAsia="Nova Mono" w:hAnsi="Nova Mono" w:cs="Nova Mono"/>
              </w:rPr>
              <w:t>⬜</w:t>
            </w:r>
          </w:p>
        </w:tc>
        <w:tc>
          <w:tcPr>
            <w:tcW w:w="8166" w:type="dxa"/>
          </w:tcPr>
          <w:p w14:paraId="6A675409" w14:textId="77777777" w:rsidR="0094544A" w:rsidRPr="006073D7" w:rsidRDefault="0094544A" w:rsidP="0094544A">
            <w:pPr>
              <w:numPr>
                <w:ilvl w:val="3"/>
                <w:numId w:val="1"/>
              </w:numPr>
              <w:pBdr>
                <w:top w:val="nil"/>
                <w:left w:val="nil"/>
                <w:bottom w:val="nil"/>
                <w:right w:val="nil"/>
                <w:between w:val="nil"/>
              </w:pBdr>
              <w:ind w:left="556" w:hanging="540"/>
              <w:rPr>
                <w:color w:val="000000"/>
                <w:u w:val="single"/>
              </w:rPr>
            </w:pPr>
            <w:bookmarkStart w:id="0" w:name="_heading=h.3cqmetx" w:colFirst="0" w:colLast="0"/>
            <w:bookmarkEnd w:id="0"/>
            <w:r w:rsidRPr="006073D7">
              <w:rPr>
                <w:color w:val="000000"/>
              </w:rPr>
              <w:t>Registration certificate from Securities and Exchange Commission (SEC), Department of Trade and Industry (DTI)</w:t>
            </w:r>
            <w:r w:rsidR="00C87088">
              <w:rPr>
                <w:color w:val="000000"/>
              </w:rPr>
              <w:t xml:space="preserve"> </w:t>
            </w:r>
            <w:r w:rsidRPr="006073D7">
              <w:rPr>
                <w:color w:val="000000"/>
              </w:rPr>
              <w:t xml:space="preserve">for sole proprietorship, or Cooperative Development Authority (CDA) for cooperatives or its equivalent document, </w:t>
            </w:r>
          </w:p>
          <w:p w14:paraId="190FBF47" w14:textId="77777777" w:rsidR="0094544A" w:rsidRPr="006073D7" w:rsidRDefault="0094544A" w:rsidP="00B12107">
            <w:pPr>
              <w:pBdr>
                <w:top w:val="nil"/>
                <w:left w:val="nil"/>
                <w:bottom w:val="nil"/>
                <w:right w:val="nil"/>
                <w:between w:val="nil"/>
              </w:pBdr>
              <w:ind w:left="556"/>
              <w:rPr>
                <w:color w:val="000000"/>
                <w:u w:val="single"/>
              </w:rPr>
            </w:pPr>
            <w:r w:rsidRPr="006073D7">
              <w:rPr>
                <w:b/>
                <w:color w:val="000000"/>
                <w:u w:val="single"/>
              </w:rPr>
              <w:t>and</w:t>
            </w:r>
          </w:p>
        </w:tc>
      </w:tr>
      <w:tr w:rsidR="0094544A" w:rsidRPr="006073D7" w14:paraId="7FF386BA" w14:textId="77777777" w:rsidTr="00B12107">
        <w:tc>
          <w:tcPr>
            <w:tcW w:w="863" w:type="dxa"/>
          </w:tcPr>
          <w:p w14:paraId="3B3A13F1" w14:textId="77777777" w:rsidR="0094544A" w:rsidRPr="006073D7" w:rsidRDefault="0094544A" w:rsidP="00B12107">
            <w:pPr>
              <w:ind w:left="432"/>
            </w:pPr>
            <w:r w:rsidRPr="006073D7">
              <w:rPr>
                <w:rFonts w:ascii="Nova Mono" w:eastAsia="Nova Mono" w:hAnsi="Nova Mono" w:cs="Nova Mono"/>
              </w:rPr>
              <w:t>⬜</w:t>
            </w:r>
          </w:p>
        </w:tc>
        <w:tc>
          <w:tcPr>
            <w:tcW w:w="8166" w:type="dxa"/>
          </w:tcPr>
          <w:p w14:paraId="3E1BD540" w14:textId="77777777" w:rsidR="0094544A" w:rsidRPr="006073D7" w:rsidRDefault="0094544A" w:rsidP="0094544A">
            <w:pPr>
              <w:numPr>
                <w:ilvl w:val="3"/>
                <w:numId w:val="1"/>
              </w:numPr>
              <w:pBdr>
                <w:top w:val="nil"/>
                <w:left w:val="nil"/>
                <w:bottom w:val="nil"/>
                <w:right w:val="nil"/>
                <w:between w:val="nil"/>
              </w:pBdr>
              <w:ind w:left="556" w:hanging="540"/>
              <w:rPr>
                <w:color w:val="000000"/>
              </w:rPr>
            </w:pPr>
            <w:bookmarkStart w:id="1" w:name="_heading=h.1rvwp1q" w:colFirst="0" w:colLast="0"/>
            <w:bookmarkEnd w:id="1"/>
            <w:r w:rsidRPr="006073D7">
              <w:rPr>
                <w:color w:val="000000"/>
              </w:rPr>
              <w:t>Mayor’s or Business permit issued by the city or municipality where the principal place of business of the prospective bidder is located, or the equivalent document for Exclusive Economic Zones or Areas;</w:t>
            </w:r>
          </w:p>
          <w:p w14:paraId="4CD0C3C7" w14:textId="77777777" w:rsidR="0094544A" w:rsidRPr="006073D7" w:rsidRDefault="0094544A" w:rsidP="00B12107">
            <w:pPr>
              <w:pBdr>
                <w:top w:val="nil"/>
                <w:left w:val="nil"/>
                <w:bottom w:val="nil"/>
                <w:right w:val="nil"/>
                <w:between w:val="nil"/>
              </w:pBdr>
              <w:ind w:left="556"/>
              <w:rPr>
                <w:b/>
                <w:color w:val="000000"/>
                <w:u w:val="single"/>
              </w:rPr>
            </w:pPr>
            <w:r w:rsidRPr="006073D7">
              <w:rPr>
                <w:b/>
                <w:color w:val="000000"/>
                <w:u w:val="single"/>
              </w:rPr>
              <w:t>and</w:t>
            </w:r>
          </w:p>
        </w:tc>
      </w:tr>
      <w:tr w:rsidR="0094544A" w:rsidRPr="006073D7" w14:paraId="4FDA40F3" w14:textId="77777777" w:rsidTr="00B12107">
        <w:tc>
          <w:tcPr>
            <w:tcW w:w="863" w:type="dxa"/>
          </w:tcPr>
          <w:p w14:paraId="3C847AD1" w14:textId="77777777" w:rsidR="0094544A" w:rsidRPr="006073D7" w:rsidRDefault="0094544A" w:rsidP="00B12107">
            <w:pPr>
              <w:ind w:left="432"/>
            </w:pPr>
            <w:r w:rsidRPr="006073D7">
              <w:rPr>
                <w:rFonts w:ascii="Nova Mono" w:eastAsia="Nova Mono" w:hAnsi="Nova Mono" w:cs="Nova Mono"/>
              </w:rPr>
              <w:t>⬜</w:t>
            </w:r>
          </w:p>
        </w:tc>
        <w:tc>
          <w:tcPr>
            <w:tcW w:w="8166" w:type="dxa"/>
          </w:tcPr>
          <w:p w14:paraId="41687779" w14:textId="77777777" w:rsidR="0094544A" w:rsidRDefault="0094544A" w:rsidP="0094544A">
            <w:pPr>
              <w:numPr>
                <w:ilvl w:val="3"/>
                <w:numId w:val="1"/>
              </w:numPr>
              <w:pBdr>
                <w:top w:val="nil"/>
                <w:left w:val="nil"/>
                <w:bottom w:val="nil"/>
                <w:right w:val="nil"/>
                <w:between w:val="nil"/>
              </w:pBdr>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5FBC24BD" w14:textId="77777777" w:rsidR="0094544A" w:rsidRPr="006073D7" w:rsidRDefault="0094544A" w:rsidP="00B12107">
            <w:pPr>
              <w:pBdr>
                <w:top w:val="nil"/>
                <w:left w:val="nil"/>
                <w:bottom w:val="nil"/>
                <w:right w:val="nil"/>
                <w:between w:val="nil"/>
              </w:pBdr>
              <w:ind w:left="556"/>
              <w:rPr>
                <w:color w:val="000000"/>
              </w:rPr>
            </w:pPr>
          </w:p>
        </w:tc>
      </w:tr>
      <w:tr w:rsidR="0094544A" w:rsidRPr="006073D7" w14:paraId="5EF62CB7" w14:textId="77777777" w:rsidTr="00B12107">
        <w:tc>
          <w:tcPr>
            <w:tcW w:w="9029" w:type="dxa"/>
            <w:gridSpan w:val="2"/>
          </w:tcPr>
          <w:p w14:paraId="02FA7F66" w14:textId="77777777" w:rsidR="0094544A" w:rsidRPr="006073D7" w:rsidRDefault="0094544A" w:rsidP="00B12107">
            <w:pPr>
              <w:ind w:left="447"/>
              <w:rPr>
                <w:u w:val="single"/>
              </w:rPr>
            </w:pPr>
            <w:r w:rsidRPr="006073D7">
              <w:rPr>
                <w:i/>
                <w:u w:val="single"/>
              </w:rPr>
              <w:t>Technical Documents</w:t>
            </w:r>
          </w:p>
        </w:tc>
      </w:tr>
      <w:tr w:rsidR="0094544A" w:rsidRPr="006073D7" w14:paraId="1E9FB53E" w14:textId="77777777" w:rsidTr="00B12107">
        <w:tc>
          <w:tcPr>
            <w:tcW w:w="863" w:type="dxa"/>
          </w:tcPr>
          <w:p w14:paraId="251E5F52" w14:textId="77777777" w:rsidR="0094544A" w:rsidRPr="006073D7" w:rsidRDefault="0094544A" w:rsidP="00B12107">
            <w:pPr>
              <w:ind w:left="432"/>
            </w:pPr>
            <w:r w:rsidRPr="006073D7">
              <w:rPr>
                <w:rFonts w:ascii="Nova Mono" w:eastAsia="Nova Mono" w:hAnsi="Nova Mono" w:cs="Nova Mono"/>
              </w:rPr>
              <w:t>⬜</w:t>
            </w:r>
          </w:p>
        </w:tc>
        <w:tc>
          <w:tcPr>
            <w:tcW w:w="8166" w:type="dxa"/>
          </w:tcPr>
          <w:p w14:paraId="193B9A6B" w14:textId="77777777" w:rsidR="0094544A" w:rsidRPr="006073D7" w:rsidRDefault="0094544A" w:rsidP="0094544A">
            <w:pPr>
              <w:numPr>
                <w:ilvl w:val="0"/>
                <w:numId w:val="3"/>
              </w:numPr>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94544A" w:rsidRPr="006073D7" w14:paraId="3E48FE11" w14:textId="77777777" w:rsidTr="00B12107">
        <w:tc>
          <w:tcPr>
            <w:tcW w:w="863" w:type="dxa"/>
          </w:tcPr>
          <w:p w14:paraId="6FF8D21A" w14:textId="77777777" w:rsidR="0094544A" w:rsidRPr="006073D7" w:rsidRDefault="0094544A" w:rsidP="00B12107">
            <w:pPr>
              <w:ind w:left="432"/>
            </w:pPr>
            <w:r w:rsidRPr="006073D7">
              <w:rPr>
                <w:rFonts w:ascii="Nova Mono" w:eastAsia="Nova Mono" w:hAnsi="Nova Mono" w:cs="Nova Mono"/>
              </w:rPr>
              <w:t>⬜</w:t>
            </w:r>
          </w:p>
        </w:tc>
        <w:tc>
          <w:tcPr>
            <w:tcW w:w="8166" w:type="dxa"/>
          </w:tcPr>
          <w:p w14:paraId="37A133B2" w14:textId="77777777" w:rsidR="0094544A" w:rsidRPr="006073D7" w:rsidRDefault="0094544A" w:rsidP="0094544A">
            <w:pPr>
              <w:numPr>
                <w:ilvl w:val="0"/>
                <w:numId w:val="3"/>
              </w:numPr>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94544A" w:rsidRPr="006073D7" w14:paraId="594C5AB4" w14:textId="77777777" w:rsidTr="00B12107">
        <w:tc>
          <w:tcPr>
            <w:tcW w:w="863" w:type="dxa"/>
          </w:tcPr>
          <w:p w14:paraId="1147BA2E" w14:textId="77777777" w:rsidR="0094544A" w:rsidRPr="006073D7" w:rsidRDefault="0094544A" w:rsidP="00B12107">
            <w:pPr>
              <w:ind w:left="432"/>
            </w:pPr>
            <w:r w:rsidRPr="006073D7">
              <w:rPr>
                <w:rFonts w:ascii="Nova Mono" w:eastAsia="Nova Mono" w:hAnsi="Nova Mono" w:cs="Nova Mono"/>
              </w:rPr>
              <w:t>⬜</w:t>
            </w:r>
          </w:p>
        </w:tc>
        <w:tc>
          <w:tcPr>
            <w:tcW w:w="8166" w:type="dxa"/>
          </w:tcPr>
          <w:p w14:paraId="07BE2EB0" w14:textId="77777777" w:rsidR="0094544A" w:rsidRPr="006073D7" w:rsidRDefault="0094544A" w:rsidP="0094544A">
            <w:pPr>
              <w:widowControl w:val="0"/>
              <w:numPr>
                <w:ilvl w:val="0"/>
                <w:numId w:val="3"/>
              </w:numPr>
              <w:pBdr>
                <w:top w:val="nil"/>
                <w:left w:val="nil"/>
                <w:bottom w:val="nil"/>
                <w:right w:val="nil"/>
                <w:between w:val="nil"/>
              </w:pBdr>
              <w:ind w:left="587" w:hanging="630"/>
            </w:pPr>
            <w:r w:rsidRPr="006073D7">
              <w:rPr>
                <w:color w:val="000000"/>
              </w:rPr>
              <w:t>Original copy of Bid Security. If in the form of a Surety Bond, submit also a certification issued by the Insurance Commission;</w:t>
            </w:r>
          </w:p>
          <w:p w14:paraId="2611BD5A" w14:textId="77777777" w:rsidR="0094544A" w:rsidRPr="006073D7" w:rsidRDefault="0094544A" w:rsidP="00B12107">
            <w:pPr>
              <w:pBdr>
                <w:top w:val="nil"/>
                <w:left w:val="nil"/>
                <w:bottom w:val="nil"/>
                <w:right w:val="nil"/>
                <w:between w:val="nil"/>
              </w:pBdr>
              <w:ind w:left="587"/>
              <w:rPr>
                <w:b/>
                <w:color w:val="000000"/>
                <w:u w:val="single"/>
              </w:rPr>
            </w:pPr>
            <w:r w:rsidRPr="006073D7">
              <w:rPr>
                <w:b/>
                <w:color w:val="000000"/>
                <w:u w:val="single"/>
              </w:rPr>
              <w:t>or</w:t>
            </w:r>
          </w:p>
          <w:p w14:paraId="1199EE01" w14:textId="77777777" w:rsidR="0094544A" w:rsidRPr="006073D7" w:rsidRDefault="0094544A" w:rsidP="00B12107">
            <w:pPr>
              <w:pBdr>
                <w:top w:val="nil"/>
                <w:left w:val="nil"/>
                <w:bottom w:val="nil"/>
                <w:right w:val="nil"/>
                <w:between w:val="nil"/>
              </w:pBdr>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94544A" w:rsidRPr="006073D7" w14:paraId="73793033" w14:textId="77777777" w:rsidTr="00B12107">
        <w:tc>
          <w:tcPr>
            <w:tcW w:w="863" w:type="dxa"/>
          </w:tcPr>
          <w:p w14:paraId="61408A06" w14:textId="77777777" w:rsidR="0094544A" w:rsidRPr="006073D7" w:rsidRDefault="0094544A" w:rsidP="00B12107">
            <w:pPr>
              <w:ind w:left="432"/>
            </w:pPr>
            <w:r w:rsidRPr="006073D7">
              <w:rPr>
                <w:rFonts w:ascii="Nova Mono" w:eastAsia="Nova Mono" w:hAnsi="Nova Mono" w:cs="Nova Mono"/>
              </w:rPr>
              <w:t>⬜</w:t>
            </w:r>
          </w:p>
        </w:tc>
        <w:tc>
          <w:tcPr>
            <w:tcW w:w="8166" w:type="dxa"/>
          </w:tcPr>
          <w:p w14:paraId="03FBF1D5" w14:textId="77777777" w:rsidR="0094544A" w:rsidRPr="006073D7" w:rsidRDefault="0094544A" w:rsidP="0094544A">
            <w:pPr>
              <w:widowControl w:val="0"/>
              <w:numPr>
                <w:ilvl w:val="0"/>
                <w:numId w:val="3"/>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94544A" w:rsidRPr="006073D7" w14:paraId="2CCAD354" w14:textId="77777777" w:rsidTr="00B12107">
        <w:tc>
          <w:tcPr>
            <w:tcW w:w="863" w:type="dxa"/>
          </w:tcPr>
          <w:p w14:paraId="0B3AFABC" w14:textId="77777777" w:rsidR="0094544A" w:rsidRPr="006073D7" w:rsidRDefault="0094544A" w:rsidP="00B12107">
            <w:pPr>
              <w:ind w:left="432"/>
            </w:pPr>
            <w:r w:rsidRPr="006073D7">
              <w:rPr>
                <w:rFonts w:ascii="Nova Mono" w:eastAsia="Nova Mono" w:hAnsi="Nova Mono" w:cs="Nova Mono"/>
              </w:rPr>
              <w:t>⬜</w:t>
            </w:r>
          </w:p>
        </w:tc>
        <w:tc>
          <w:tcPr>
            <w:tcW w:w="8166" w:type="dxa"/>
          </w:tcPr>
          <w:p w14:paraId="70B1A87B" w14:textId="77777777" w:rsidR="0094544A" w:rsidRPr="006073D7" w:rsidRDefault="0094544A" w:rsidP="0094544A">
            <w:pPr>
              <w:widowControl w:val="0"/>
              <w:numPr>
                <w:ilvl w:val="0"/>
                <w:numId w:val="3"/>
              </w:numPr>
              <w:pBdr>
                <w:top w:val="nil"/>
                <w:left w:val="nil"/>
                <w:bottom w:val="nil"/>
                <w:right w:val="nil"/>
                <w:between w:val="nil"/>
              </w:pBdr>
              <w:ind w:left="587" w:hanging="587"/>
            </w:pPr>
            <w:r w:rsidRPr="006073D7">
              <w:rPr>
                <w:color w:val="000000"/>
              </w:rPr>
              <w:t>Original duly signed Omnibus Sworn Statement (OSS);</w:t>
            </w:r>
          </w:p>
          <w:p w14:paraId="6A995AA3" w14:textId="77777777" w:rsidR="0094544A" w:rsidRPr="006073D7" w:rsidRDefault="0094544A" w:rsidP="00B12107">
            <w:pPr>
              <w:pBdr>
                <w:top w:val="nil"/>
                <w:left w:val="nil"/>
                <w:bottom w:val="nil"/>
                <w:right w:val="nil"/>
                <w:between w:val="nil"/>
              </w:pBdr>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1837050C" w14:textId="77777777" w:rsidR="0094544A" w:rsidRDefault="0094544A" w:rsidP="00B12107">
            <w:pPr>
              <w:pBdr>
                <w:top w:val="nil"/>
                <w:left w:val="nil"/>
                <w:bottom w:val="nil"/>
                <w:right w:val="nil"/>
                <w:between w:val="nil"/>
              </w:pBdr>
              <w:ind w:left="587"/>
              <w:rPr>
                <w:color w:val="000000"/>
              </w:rPr>
            </w:pPr>
          </w:p>
          <w:p w14:paraId="11C94B12" w14:textId="77777777" w:rsidR="007B0EA4" w:rsidRDefault="007B0EA4" w:rsidP="00B12107">
            <w:pPr>
              <w:pBdr>
                <w:top w:val="nil"/>
                <w:left w:val="nil"/>
                <w:bottom w:val="nil"/>
                <w:right w:val="nil"/>
                <w:between w:val="nil"/>
              </w:pBdr>
              <w:ind w:left="587"/>
              <w:rPr>
                <w:color w:val="000000"/>
              </w:rPr>
            </w:pPr>
          </w:p>
          <w:p w14:paraId="72519D5F" w14:textId="77777777" w:rsidR="007B0EA4" w:rsidRDefault="007B0EA4" w:rsidP="00B12107">
            <w:pPr>
              <w:pBdr>
                <w:top w:val="nil"/>
                <w:left w:val="nil"/>
                <w:bottom w:val="nil"/>
                <w:right w:val="nil"/>
                <w:between w:val="nil"/>
              </w:pBdr>
              <w:ind w:left="587"/>
              <w:rPr>
                <w:color w:val="000000"/>
              </w:rPr>
            </w:pPr>
          </w:p>
          <w:p w14:paraId="400F2951" w14:textId="77777777" w:rsidR="007B0EA4" w:rsidRDefault="007B0EA4" w:rsidP="00B12107">
            <w:pPr>
              <w:pBdr>
                <w:top w:val="nil"/>
                <w:left w:val="nil"/>
                <w:bottom w:val="nil"/>
                <w:right w:val="nil"/>
                <w:between w:val="nil"/>
              </w:pBdr>
              <w:ind w:left="587"/>
              <w:rPr>
                <w:color w:val="000000"/>
              </w:rPr>
            </w:pPr>
          </w:p>
          <w:p w14:paraId="20B0E02B" w14:textId="77777777" w:rsidR="007B0EA4" w:rsidRDefault="007B0EA4" w:rsidP="00B12107">
            <w:pPr>
              <w:pBdr>
                <w:top w:val="nil"/>
                <w:left w:val="nil"/>
                <w:bottom w:val="nil"/>
                <w:right w:val="nil"/>
                <w:between w:val="nil"/>
              </w:pBdr>
              <w:ind w:left="587"/>
              <w:rPr>
                <w:color w:val="000000"/>
              </w:rPr>
            </w:pPr>
          </w:p>
          <w:p w14:paraId="3C949FFF" w14:textId="77777777" w:rsidR="007B0EA4" w:rsidRPr="006073D7" w:rsidRDefault="007B0EA4" w:rsidP="00B12107">
            <w:pPr>
              <w:pBdr>
                <w:top w:val="nil"/>
                <w:left w:val="nil"/>
                <w:bottom w:val="nil"/>
                <w:right w:val="nil"/>
                <w:between w:val="nil"/>
              </w:pBdr>
              <w:ind w:left="587"/>
              <w:rPr>
                <w:color w:val="000000"/>
              </w:rPr>
            </w:pPr>
          </w:p>
        </w:tc>
      </w:tr>
      <w:tr w:rsidR="0094544A" w:rsidRPr="006073D7" w14:paraId="0CAED5E3" w14:textId="77777777" w:rsidTr="00B12107">
        <w:tc>
          <w:tcPr>
            <w:tcW w:w="9029" w:type="dxa"/>
            <w:gridSpan w:val="2"/>
          </w:tcPr>
          <w:p w14:paraId="7C1A013F" w14:textId="77777777" w:rsidR="0094544A" w:rsidRPr="006073D7" w:rsidRDefault="0094544A" w:rsidP="00B12107">
            <w:pPr>
              <w:ind w:firstLine="426"/>
            </w:pPr>
            <w:r w:rsidRPr="006073D7">
              <w:rPr>
                <w:i/>
                <w:u w:val="single"/>
              </w:rPr>
              <w:t>Financial Documents</w:t>
            </w:r>
          </w:p>
        </w:tc>
      </w:tr>
      <w:tr w:rsidR="0094544A" w:rsidRPr="006073D7" w14:paraId="5CD53907" w14:textId="77777777" w:rsidTr="00B12107">
        <w:tc>
          <w:tcPr>
            <w:tcW w:w="863" w:type="dxa"/>
          </w:tcPr>
          <w:p w14:paraId="2A500CA7" w14:textId="77777777" w:rsidR="0094544A" w:rsidRPr="006073D7" w:rsidRDefault="0094544A" w:rsidP="00B12107">
            <w:pPr>
              <w:ind w:left="432"/>
            </w:pPr>
            <w:r w:rsidRPr="006073D7">
              <w:rPr>
                <w:rFonts w:ascii="Nova Mono" w:eastAsia="Nova Mono" w:hAnsi="Nova Mono" w:cs="Nova Mono"/>
              </w:rPr>
              <w:t>⬜</w:t>
            </w:r>
          </w:p>
        </w:tc>
        <w:tc>
          <w:tcPr>
            <w:tcW w:w="8166" w:type="dxa"/>
          </w:tcPr>
          <w:p w14:paraId="5C023C6E" w14:textId="77777777" w:rsidR="0094544A" w:rsidRPr="006073D7" w:rsidRDefault="0094544A" w:rsidP="0094544A">
            <w:pPr>
              <w:numPr>
                <w:ilvl w:val="0"/>
                <w:numId w:val="3"/>
              </w:numPr>
              <w:ind w:left="557" w:hanging="557"/>
              <w:rPr>
                <w:u w:val="single"/>
              </w:rPr>
            </w:pPr>
            <w:r w:rsidRPr="006073D7">
              <w:t xml:space="preserve">The Supplier’s audited financial statements, showing, among others, the Supplier’s total and current assets and liabilities, stamped “received” by the </w:t>
            </w:r>
            <w:r w:rsidRPr="006073D7">
              <w:lastRenderedPageBreak/>
              <w:t xml:space="preserve">BIR or its duly accredited and authorized institutions, for the preceding calendar year which should not be earlier than two (2) years from the date of bid submission; </w:t>
            </w:r>
            <w:r w:rsidRPr="006073D7">
              <w:rPr>
                <w:b/>
                <w:u w:val="single"/>
              </w:rPr>
              <w:t>and</w:t>
            </w:r>
          </w:p>
        </w:tc>
      </w:tr>
      <w:tr w:rsidR="0094544A" w:rsidRPr="006073D7" w14:paraId="6207E559" w14:textId="77777777" w:rsidTr="00B12107">
        <w:tc>
          <w:tcPr>
            <w:tcW w:w="863" w:type="dxa"/>
          </w:tcPr>
          <w:p w14:paraId="7AF99F0D" w14:textId="77777777" w:rsidR="0094544A" w:rsidRPr="006073D7" w:rsidRDefault="0094544A" w:rsidP="00B12107">
            <w:pPr>
              <w:ind w:left="432"/>
            </w:pPr>
            <w:r w:rsidRPr="006073D7">
              <w:rPr>
                <w:rFonts w:ascii="Nova Mono" w:eastAsia="Nova Mono" w:hAnsi="Nova Mono" w:cs="Nova Mono"/>
              </w:rPr>
              <w:lastRenderedPageBreak/>
              <w:t>⬜</w:t>
            </w:r>
          </w:p>
        </w:tc>
        <w:tc>
          <w:tcPr>
            <w:tcW w:w="8166" w:type="dxa"/>
          </w:tcPr>
          <w:p w14:paraId="5557A9EF" w14:textId="77777777" w:rsidR="0094544A" w:rsidRPr="006073D7" w:rsidRDefault="0094544A" w:rsidP="0094544A">
            <w:pPr>
              <w:numPr>
                <w:ilvl w:val="0"/>
                <w:numId w:val="3"/>
              </w:numPr>
              <w:ind w:left="608" w:hanging="608"/>
            </w:pPr>
            <w:r w:rsidRPr="006073D7">
              <w:t xml:space="preserve">The prospective bidder’s computation of Net Financial Contracting Capacity (NFCC); </w:t>
            </w:r>
          </w:p>
          <w:p w14:paraId="1F1F2B8A" w14:textId="77777777" w:rsidR="0094544A" w:rsidRPr="006073D7" w:rsidRDefault="0094544A" w:rsidP="00B12107">
            <w:pPr>
              <w:ind w:left="608"/>
              <w:rPr>
                <w:b/>
              </w:rPr>
            </w:pPr>
            <w:r w:rsidRPr="006073D7">
              <w:rPr>
                <w:b/>
                <w:u w:val="single"/>
              </w:rPr>
              <w:t>or</w:t>
            </w:r>
            <w:r w:rsidRPr="006073D7">
              <w:rPr>
                <w:b/>
              </w:rPr>
              <w:t xml:space="preserve"> </w:t>
            </w:r>
          </w:p>
          <w:p w14:paraId="09D60E53" w14:textId="77777777" w:rsidR="0094544A" w:rsidRDefault="0094544A" w:rsidP="00B12107">
            <w:pPr>
              <w:ind w:left="608"/>
            </w:pPr>
            <w:r>
              <w:t xml:space="preserve">A </w:t>
            </w:r>
            <w:r w:rsidRPr="006073D7">
              <w:t>committed Line of Credit from a Universal or Commercial Bank in lieu of its NFCC computation</w:t>
            </w:r>
            <w:r>
              <w:t>.</w:t>
            </w:r>
          </w:p>
          <w:p w14:paraId="73F03AAD" w14:textId="77777777" w:rsidR="0094544A" w:rsidRPr="006073D7" w:rsidRDefault="0094544A" w:rsidP="00B12107">
            <w:pPr>
              <w:ind w:left="608"/>
            </w:pPr>
          </w:p>
        </w:tc>
      </w:tr>
      <w:tr w:rsidR="0094544A" w:rsidRPr="006073D7" w14:paraId="00C38696" w14:textId="77777777" w:rsidTr="00B12107">
        <w:tc>
          <w:tcPr>
            <w:tcW w:w="9029" w:type="dxa"/>
            <w:gridSpan w:val="2"/>
          </w:tcPr>
          <w:p w14:paraId="63F673C0" w14:textId="77777777" w:rsidR="0094544A" w:rsidRPr="006073D7" w:rsidRDefault="0094544A" w:rsidP="00B12107">
            <w:pPr>
              <w:jc w:val="center"/>
            </w:pPr>
            <w:r w:rsidRPr="006073D7">
              <w:rPr>
                <w:b/>
                <w:i/>
              </w:rPr>
              <w:t>Class “B” Documents</w:t>
            </w:r>
          </w:p>
        </w:tc>
      </w:tr>
      <w:tr w:rsidR="0094544A" w:rsidRPr="006073D7" w14:paraId="66EE2DF7" w14:textId="77777777" w:rsidTr="00B12107">
        <w:tc>
          <w:tcPr>
            <w:tcW w:w="863" w:type="dxa"/>
          </w:tcPr>
          <w:p w14:paraId="680EE94E" w14:textId="77777777" w:rsidR="0094544A" w:rsidRPr="006073D7" w:rsidRDefault="0094544A" w:rsidP="00B12107">
            <w:pPr>
              <w:ind w:left="432"/>
            </w:pPr>
            <w:r w:rsidRPr="006073D7">
              <w:rPr>
                <w:rFonts w:ascii="Nova Mono" w:eastAsia="Nova Mono" w:hAnsi="Nova Mono" w:cs="Nova Mono"/>
              </w:rPr>
              <w:t>⬜</w:t>
            </w:r>
          </w:p>
        </w:tc>
        <w:tc>
          <w:tcPr>
            <w:tcW w:w="8166" w:type="dxa"/>
          </w:tcPr>
          <w:p w14:paraId="1F1933C0" w14:textId="77777777" w:rsidR="0094544A" w:rsidRPr="006073D7" w:rsidRDefault="0094544A" w:rsidP="0094544A">
            <w:pPr>
              <w:numPr>
                <w:ilvl w:val="0"/>
                <w:numId w:val="3"/>
              </w:numPr>
              <w:ind w:left="610" w:hanging="630"/>
            </w:pPr>
            <w:r w:rsidRPr="006073D7">
              <w:t>If applicable, a duly signed joint venture agreement (JVA) in case the joint venture is already in existence;</w:t>
            </w:r>
          </w:p>
          <w:p w14:paraId="24E30699" w14:textId="77777777" w:rsidR="0094544A" w:rsidRPr="006073D7" w:rsidRDefault="0094544A" w:rsidP="00B12107">
            <w:pPr>
              <w:ind w:left="610"/>
              <w:rPr>
                <w:b/>
                <w:u w:val="single"/>
              </w:rPr>
            </w:pPr>
            <w:r w:rsidRPr="006073D7">
              <w:rPr>
                <w:b/>
                <w:u w:val="single"/>
              </w:rPr>
              <w:t xml:space="preserve">or </w:t>
            </w:r>
          </w:p>
          <w:p w14:paraId="3480D7C0" w14:textId="77777777" w:rsidR="0094544A" w:rsidRPr="006073D7" w:rsidRDefault="0094544A" w:rsidP="00B12107">
            <w:pPr>
              <w:ind w:left="587"/>
            </w:pPr>
            <w:r w:rsidRPr="006073D7">
              <w:t>duly notarized statements from all the potential joint venture partners stating that they will enter into and abide by the provisions of the JVA in the instance that the bid is successful.</w:t>
            </w:r>
          </w:p>
          <w:p w14:paraId="4DE1B51E" w14:textId="77777777" w:rsidR="0094544A" w:rsidRPr="006073D7" w:rsidRDefault="0094544A" w:rsidP="00B12107">
            <w:pPr>
              <w:ind w:left="587"/>
            </w:pPr>
          </w:p>
        </w:tc>
      </w:tr>
      <w:tr w:rsidR="0094544A" w:rsidRPr="006073D7" w14:paraId="230DF9C0" w14:textId="77777777" w:rsidTr="00B12107">
        <w:tc>
          <w:tcPr>
            <w:tcW w:w="9029" w:type="dxa"/>
            <w:gridSpan w:val="2"/>
          </w:tcPr>
          <w:p w14:paraId="5A66566A" w14:textId="77777777" w:rsidR="0094544A" w:rsidRPr="006073D7" w:rsidRDefault="0094544A" w:rsidP="00B12107">
            <w:pPr>
              <w:ind w:left="610" w:hanging="184"/>
              <w:rPr>
                <w:i/>
                <w:u w:val="single"/>
              </w:rPr>
            </w:pPr>
            <w:r w:rsidRPr="006073D7">
              <w:rPr>
                <w:i/>
                <w:u w:val="single"/>
              </w:rPr>
              <w:t>Other documentary requirements under RA No. 9184 (as applicable)</w:t>
            </w:r>
          </w:p>
        </w:tc>
      </w:tr>
      <w:tr w:rsidR="0094544A" w:rsidRPr="006073D7" w14:paraId="5A0125B7" w14:textId="77777777" w:rsidTr="00B12107">
        <w:tc>
          <w:tcPr>
            <w:tcW w:w="863" w:type="dxa"/>
          </w:tcPr>
          <w:p w14:paraId="6A32FB09" w14:textId="77777777" w:rsidR="0094544A" w:rsidRPr="006073D7" w:rsidRDefault="0094544A" w:rsidP="00B12107">
            <w:pPr>
              <w:ind w:left="432"/>
            </w:pPr>
            <w:r w:rsidRPr="006073D7">
              <w:rPr>
                <w:rFonts w:ascii="Nova Mono" w:eastAsia="Nova Mono" w:hAnsi="Nova Mono" w:cs="Nova Mono"/>
              </w:rPr>
              <w:t>⬜</w:t>
            </w:r>
          </w:p>
        </w:tc>
        <w:tc>
          <w:tcPr>
            <w:tcW w:w="8166" w:type="dxa"/>
          </w:tcPr>
          <w:p w14:paraId="40D582A1" w14:textId="77777777" w:rsidR="0094544A" w:rsidRPr="006073D7" w:rsidRDefault="0094544A" w:rsidP="0094544A">
            <w:pPr>
              <w:widowControl w:val="0"/>
              <w:numPr>
                <w:ilvl w:val="0"/>
                <w:numId w:val="3"/>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94544A" w:rsidRPr="006073D7" w14:paraId="172FC9DB" w14:textId="77777777" w:rsidTr="00B12107">
        <w:tc>
          <w:tcPr>
            <w:tcW w:w="863" w:type="dxa"/>
          </w:tcPr>
          <w:p w14:paraId="7910C567" w14:textId="77777777" w:rsidR="0094544A" w:rsidRPr="006073D7" w:rsidRDefault="0094544A" w:rsidP="00B12107">
            <w:pPr>
              <w:ind w:left="432"/>
            </w:pPr>
            <w:r w:rsidRPr="006073D7">
              <w:rPr>
                <w:rFonts w:ascii="Nova Mono" w:eastAsia="Nova Mono" w:hAnsi="Nova Mono" w:cs="Nova Mono"/>
              </w:rPr>
              <w:t>⬜</w:t>
            </w:r>
          </w:p>
        </w:tc>
        <w:tc>
          <w:tcPr>
            <w:tcW w:w="8166" w:type="dxa"/>
          </w:tcPr>
          <w:p w14:paraId="1371FE27" w14:textId="77777777" w:rsidR="0094544A" w:rsidRPr="006073D7" w:rsidRDefault="0094544A" w:rsidP="0094544A">
            <w:pPr>
              <w:widowControl w:val="0"/>
              <w:numPr>
                <w:ilvl w:val="0"/>
                <w:numId w:val="3"/>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14:paraId="1F5F8611" w14:textId="77777777" w:rsidR="0094544A" w:rsidRPr="006073D7" w:rsidRDefault="0094544A" w:rsidP="0094544A"/>
    <w:tbl>
      <w:tblPr>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94544A" w:rsidRPr="006073D7" w14:paraId="55E3A6BC" w14:textId="77777777" w:rsidTr="00B12107">
        <w:tc>
          <w:tcPr>
            <w:tcW w:w="9034" w:type="dxa"/>
            <w:gridSpan w:val="2"/>
          </w:tcPr>
          <w:p w14:paraId="2EA6F3CC" w14:textId="77777777" w:rsidR="0094544A" w:rsidRPr="006073D7" w:rsidRDefault="0094544A" w:rsidP="0094544A">
            <w:pPr>
              <w:widowControl w:val="0"/>
              <w:numPr>
                <w:ilvl w:val="0"/>
                <w:numId w:val="1"/>
              </w:numPr>
              <w:pBdr>
                <w:top w:val="nil"/>
                <w:left w:val="nil"/>
                <w:bottom w:val="nil"/>
                <w:right w:val="nil"/>
                <w:between w:val="nil"/>
              </w:pBdr>
              <w:ind w:right="632"/>
              <w:jc w:val="left"/>
              <w:rPr>
                <w:b/>
                <w:color w:val="000000"/>
              </w:rPr>
            </w:pPr>
            <w:r w:rsidRPr="006073D7">
              <w:rPr>
                <w:b/>
                <w:color w:val="000000"/>
              </w:rPr>
              <w:t>FINANCIAL COMPONENT ENVELOPE</w:t>
            </w:r>
          </w:p>
        </w:tc>
      </w:tr>
      <w:tr w:rsidR="0094544A" w:rsidRPr="006073D7" w14:paraId="301F814C" w14:textId="77777777" w:rsidTr="00B12107">
        <w:tc>
          <w:tcPr>
            <w:tcW w:w="889" w:type="dxa"/>
          </w:tcPr>
          <w:p w14:paraId="19805B08" w14:textId="77777777" w:rsidR="0094544A" w:rsidRPr="006073D7" w:rsidRDefault="0094544A" w:rsidP="00B12107">
            <w:pPr>
              <w:ind w:left="432"/>
            </w:pPr>
            <w:r w:rsidRPr="006073D7">
              <w:rPr>
                <w:rFonts w:ascii="Nova Mono" w:eastAsia="Nova Mono" w:hAnsi="Nova Mono" w:cs="Nova Mono"/>
              </w:rPr>
              <w:t>⬜</w:t>
            </w:r>
          </w:p>
        </w:tc>
        <w:tc>
          <w:tcPr>
            <w:tcW w:w="8145" w:type="dxa"/>
          </w:tcPr>
          <w:p w14:paraId="6C31087D" w14:textId="77777777"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 xml:space="preserve">Original of duly signed and accomplished Financial Bid Form; </w:t>
            </w:r>
            <w:r w:rsidRPr="006073D7">
              <w:rPr>
                <w:b/>
                <w:color w:val="000000"/>
                <w:u w:val="single"/>
              </w:rPr>
              <w:t>and</w:t>
            </w:r>
          </w:p>
        </w:tc>
      </w:tr>
      <w:tr w:rsidR="0094544A" w:rsidRPr="006073D7" w14:paraId="46A80E14" w14:textId="77777777" w:rsidTr="00B12107">
        <w:tc>
          <w:tcPr>
            <w:tcW w:w="889" w:type="dxa"/>
          </w:tcPr>
          <w:p w14:paraId="43B00B03" w14:textId="77777777" w:rsidR="0094544A" w:rsidRPr="006073D7" w:rsidRDefault="0094544A" w:rsidP="00B12107">
            <w:pPr>
              <w:ind w:left="432"/>
            </w:pPr>
            <w:r w:rsidRPr="006073D7">
              <w:rPr>
                <w:rFonts w:ascii="Nova Mono" w:eastAsia="Nova Mono" w:hAnsi="Nova Mono" w:cs="Nova Mono"/>
              </w:rPr>
              <w:t>⬜</w:t>
            </w:r>
          </w:p>
        </w:tc>
        <w:tc>
          <w:tcPr>
            <w:tcW w:w="8145" w:type="dxa"/>
          </w:tcPr>
          <w:p w14:paraId="53A35A17" w14:textId="77777777"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Original of duly signed and accomplished Price Schedule(s).</w:t>
            </w:r>
          </w:p>
          <w:p w14:paraId="3CC402B1" w14:textId="77777777" w:rsidR="0094544A" w:rsidRPr="006073D7" w:rsidRDefault="0094544A" w:rsidP="00B12107">
            <w:pPr>
              <w:widowControl w:val="0"/>
              <w:pBdr>
                <w:top w:val="nil"/>
                <w:left w:val="nil"/>
                <w:bottom w:val="nil"/>
                <w:right w:val="nil"/>
                <w:between w:val="nil"/>
              </w:pBdr>
              <w:tabs>
                <w:tab w:val="left" w:pos="1180"/>
                <w:tab w:val="left" w:pos="1181"/>
              </w:tabs>
              <w:ind w:left="497"/>
              <w:rPr>
                <w:color w:val="000000"/>
              </w:rPr>
            </w:pPr>
          </w:p>
        </w:tc>
      </w:tr>
    </w:tbl>
    <w:p w14:paraId="3830DD92" w14:textId="77777777" w:rsidR="0094544A" w:rsidRPr="006073D7" w:rsidRDefault="0094544A" w:rsidP="0094544A"/>
    <w:p w14:paraId="45B10EBE" w14:textId="77777777" w:rsidR="00000000" w:rsidRDefault="00000000"/>
    <w:sectPr w:rsidR="00BD61D3" w:rsidSect="005A5A8A">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va Mono">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5136823">
    <w:abstractNumId w:val="1"/>
  </w:num>
  <w:num w:numId="2" w16cid:durableId="979727059">
    <w:abstractNumId w:val="0"/>
  </w:num>
  <w:num w:numId="3" w16cid:durableId="1179854523">
    <w:abstractNumId w:val="4"/>
  </w:num>
  <w:num w:numId="4" w16cid:durableId="914825372">
    <w:abstractNumId w:val="2"/>
  </w:num>
  <w:num w:numId="5" w16cid:durableId="13829471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4A"/>
    <w:rsid w:val="00414624"/>
    <w:rsid w:val="0044130D"/>
    <w:rsid w:val="005A5A8A"/>
    <w:rsid w:val="007B0EA4"/>
    <w:rsid w:val="007D450B"/>
    <w:rsid w:val="0094544A"/>
    <w:rsid w:val="00C87088"/>
    <w:rsid w:val="00DA479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FCF9"/>
  <w15:chartTrackingRefBased/>
  <w15:docId w15:val="{3479EF7F-6C08-4AD7-886D-6B429DF5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44A"/>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94544A"/>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44A"/>
    <w:rPr>
      <w:rFonts w:ascii="Times New Roman" w:eastAsia="Times New Roman" w:hAnsi="Times New Roman" w:cs="Times New Roman"/>
      <w:b/>
      <w:i/>
      <w:sz w:val="48"/>
      <w:szCs w:val="4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dorbsjay@gmail.com</cp:lastModifiedBy>
  <cp:revision>5</cp:revision>
  <cp:lastPrinted>2025-03-17T07:09:00Z</cp:lastPrinted>
  <dcterms:created xsi:type="dcterms:W3CDTF">2020-11-10T08:26:00Z</dcterms:created>
  <dcterms:modified xsi:type="dcterms:W3CDTF">2025-03-17T07:09:00Z</dcterms:modified>
</cp:coreProperties>
</file>